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A6" w:rsidRPr="00FE5FEB" w:rsidRDefault="007B7E6D" w:rsidP="00FE5FEB">
      <w:pPr>
        <w:spacing w:after="120"/>
        <w:rPr>
          <w:rFonts w:ascii="Arial" w:hAnsi="Arial" w:cs="Arial"/>
          <w:sz w:val="24"/>
          <w:szCs w:val="24"/>
        </w:rPr>
      </w:pPr>
      <w:hyperlink r:id="rId4" w:history="1">
        <w:r w:rsidR="00863AA6" w:rsidRPr="00FE5FEB">
          <w:rPr>
            <w:rStyle w:val="Hyperlink"/>
            <w:rFonts w:ascii="Arial" w:hAnsi="Arial" w:cs="Arial"/>
            <w:sz w:val="24"/>
            <w:szCs w:val="24"/>
          </w:rPr>
          <w:t>http://www.learner.org/interactives/geometry/platonic.html</w:t>
        </w:r>
      </w:hyperlink>
    </w:p>
    <w:p w:rsidR="00863AA6" w:rsidRPr="00FE5FEB" w:rsidRDefault="007F4A50" w:rsidP="00FE5FEB">
      <w:pPr>
        <w:spacing w:after="120"/>
        <w:rPr>
          <w:rFonts w:ascii="Arial" w:hAnsi="Arial" w:cs="Arial"/>
          <w:sz w:val="24"/>
          <w:szCs w:val="24"/>
        </w:rPr>
      </w:pPr>
      <w:r w:rsidRPr="00FE5FEB">
        <w:rPr>
          <w:rFonts w:ascii="Arial" w:hAnsi="Arial" w:cs="Arial"/>
          <w:sz w:val="24"/>
          <w:szCs w:val="24"/>
        </w:rPr>
        <w:t>Platonic Solids</w:t>
      </w:r>
      <w:r w:rsidR="00863AA6" w:rsidRPr="00FE5FEB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7F4A50" w:rsidRPr="00FE5FEB" w:rsidRDefault="007F4A50" w:rsidP="00FE5FEB">
      <w:pPr>
        <w:spacing w:after="120"/>
        <w:rPr>
          <w:rFonts w:ascii="Arial" w:hAnsi="Arial" w:cs="Arial"/>
          <w:sz w:val="24"/>
          <w:szCs w:val="24"/>
        </w:rPr>
      </w:pPr>
    </w:p>
    <w:p w:rsidR="00863AA6" w:rsidRPr="00FE5FEB" w:rsidRDefault="007B7E6D" w:rsidP="00FE5FEB">
      <w:pPr>
        <w:spacing w:after="120"/>
        <w:rPr>
          <w:rFonts w:ascii="Arial" w:hAnsi="Arial" w:cs="Arial"/>
          <w:sz w:val="24"/>
          <w:szCs w:val="24"/>
        </w:rPr>
      </w:pPr>
      <w:hyperlink r:id="rId5" w:history="1">
        <w:r w:rsidR="00863AA6" w:rsidRPr="00FE5FEB">
          <w:rPr>
            <w:rStyle w:val="Hyperlink"/>
            <w:rFonts w:ascii="Arial" w:hAnsi="Arial" w:cs="Arial"/>
            <w:sz w:val="24"/>
            <w:szCs w:val="24"/>
          </w:rPr>
          <w:t>http://www.learner.org/interactives/geometry/euler.html</w:t>
        </w:r>
      </w:hyperlink>
    </w:p>
    <w:p w:rsidR="00881CAB" w:rsidRPr="00FE5FEB" w:rsidRDefault="00863AA6" w:rsidP="00FE5FEB">
      <w:pPr>
        <w:spacing w:after="120"/>
        <w:rPr>
          <w:rFonts w:ascii="Arial" w:hAnsi="Arial" w:cs="Arial"/>
          <w:sz w:val="24"/>
          <w:szCs w:val="24"/>
        </w:rPr>
      </w:pPr>
      <w:r w:rsidRPr="00FE5FEB">
        <w:rPr>
          <w:rFonts w:ascii="Arial" w:hAnsi="Arial" w:cs="Arial"/>
          <w:sz w:val="24"/>
          <w:szCs w:val="24"/>
        </w:rPr>
        <w:t>Discovering Euler’s Theorem</w:t>
      </w:r>
    </w:p>
    <w:p w:rsidR="00035F11" w:rsidRPr="00FE5FEB" w:rsidRDefault="00035F11" w:rsidP="00FE5FE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CA37E4" w:rsidRPr="00FE5FEB" w:rsidRDefault="007B7E6D" w:rsidP="00FE5FE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CA37E4" w:rsidRPr="00FE5FEB">
          <w:rPr>
            <w:rStyle w:val="Hyperlink"/>
            <w:rFonts w:ascii="Arial" w:hAnsi="Arial" w:cs="Arial"/>
            <w:sz w:val="24"/>
            <w:szCs w:val="24"/>
          </w:rPr>
          <w:t>http://www.shodor.org/interactivate/activities/CrossSectionFlyer/</w:t>
        </w:r>
      </w:hyperlink>
    </w:p>
    <w:p w:rsidR="00CA37E4" w:rsidRPr="00FE5FEB" w:rsidRDefault="00CA37E4" w:rsidP="00FE5FE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FE5FEB">
        <w:rPr>
          <w:rFonts w:ascii="Arial" w:hAnsi="Arial" w:cs="Arial"/>
          <w:sz w:val="24"/>
          <w:szCs w:val="24"/>
        </w:rPr>
        <w:t>Cross-Sections</w:t>
      </w:r>
    </w:p>
    <w:p w:rsidR="00035F11" w:rsidRDefault="00035F11" w:rsidP="00FE5FE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7B7E6D" w:rsidRPr="007B7E6D" w:rsidRDefault="007B7E6D" w:rsidP="007B7E6D">
      <w:pPr>
        <w:rPr>
          <w:rStyle w:val="Hyperlink"/>
          <w:rFonts w:ascii="Arial" w:hAnsi="Arial" w:cs="Arial"/>
          <w:sz w:val="24"/>
          <w:szCs w:val="24"/>
        </w:rPr>
      </w:pPr>
      <w:hyperlink r:id="rId7" w:history="1">
        <w:r w:rsidRPr="007B7E6D">
          <w:rPr>
            <w:rStyle w:val="Hyperlink"/>
            <w:rFonts w:ascii="Arial" w:hAnsi="Arial" w:cs="Arial"/>
            <w:sz w:val="24"/>
            <w:szCs w:val="24"/>
          </w:rPr>
          <w:t>https://learnzillion.com/resources/72374-identify-the-shapes-of-2d-cross-sections-of-3d-objects-and-identify-3d-objects-generated-by-rotations-of-2d-objects</w:t>
        </w:r>
      </w:hyperlink>
    </w:p>
    <w:p w:rsidR="007B7E6D" w:rsidRPr="007B7E6D" w:rsidRDefault="007B7E6D" w:rsidP="007B7E6D">
      <w:pPr>
        <w:rPr>
          <w:rStyle w:val="Hyperlink"/>
          <w:rFonts w:ascii="Arial" w:hAnsi="Arial" w:cs="Arial"/>
          <w:sz w:val="24"/>
          <w:szCs w:val="24"/>
        </w:rPr>
      </w:pPr>
    </w:p>
    <w:p w:rsidR="007B7E6D" w:rsidRPr="007B7E6D" w:rsidRDefault="007B7E6D" w:rsidP="007B7E6D">
      <w:pPr>
        <w:rPr>
          <w:rFonts w:ascii="Arial" w:hAnsi="Arial" w:cs="Arial"/>
          <w:sz w:val="24"/>
          <w:szCs w:val="24"/>
        </w:rPr>
      </w:pPr>
      <w:hyperlink r:id="rId8" w:history="1">
        <w:r w:rsidRPr="007B7E6D">
          <w:rPr>
            <w:rStyle w:val="Hyperlink"/>
            <w:rFonts w:ascii="Arial" w:hAnsi="Arial" w:cs="Arial"/>
            <w:sz w:val="24"/>
            <w:szCs w:val="24"/>
          </w:rPr>
          <w:t>https://www.khanacademy.org/math/geometry/basic-geometry/cross-sections/e/rotate-2d-shapes-to-make-3d-objects</w:t>
        </w:r>
      </w:hyperlink>
    </w:p>
    <w:p w:rsidR="007B7E6D" w:rsidRPr="007B7E6D" w:rsidRDefault="007B7E6D" w:rsidP="007B7E6D">
      <w:pPr>
        <w:rPr>
          <w:rFonts w:ascii="Arial" w:hAnsi="Arial" w:cs="Arial"/>
          <w:sz w:val="24"/>
          <w:szCs w:val="24"/>
        </w:rPr>
      </w:pPr>
    </w:p>
    <w:p w:rsidR="007B7E6D" w:rsidRPr="007B7E6D" w:rsidRDefault="007B7E6D" w:rsidP="007B7E6D">
      <w:pPr>
        <w:rPr>
          <w:rFonts w:ascii="Arial" w:hAnsi="Arial" w:cs="Arial"/>
          <w:sz w:val="24"/>
          <w:szCs w:val="24"/>
        </w:rPr>
      </w:pPr>
      <w:hyperlink r:id="rId9" w:history="1">
        <w:r w:rsidRPr="007B7E6D">
          <w:rPr>
            <w:rStyle w:val="Hyperlink"/>
            <w:rFonts w:ascii="Arial" w:hAnsi="Arial" w:cs="Arial"/>
            <w:sz w:val="24"/>
            <w:szCs w:val="24"/>
          </w:rPr>
          <w:t>https://www.khanacademy.org/math/geometry/basic-geometry/cross-sections/e/cross-sections-of-3d-shapes</w:t>
        </w:r>
      </w:hyperlink>
    </w:p>
    <w:p w:rsidR="007B7E6D" w:rsidRPr="00FE5FEB" w:rsidRDefault="007B7E6D" w:rsidP="00FE5FE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035F11" w:rsidRPr="00FE5FEB" w:rsidRDefault="00035F11" w:rsidP="00881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5F11" w:rsidRDefault="00035F11" w:rsidP="00881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CAB" w:rsidRDefault="00881CAB" w:rsidP="00881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CAB" w:rsidRDefault="00881CAB" w:rsidP="00881CAB">
      <w:pPr>
        <w:autoSpaceDE w:val="0"/>
        <w:autoSpaceDN w:val="0"/>
        <w:adjustRightInd w:val="0"/>
        <w:spacing w:after="0" w:line="240" w:lineRule="auto"/>
      </w:pPr>
    </w:p>
    <w:p w:rsidR="00881CAB" w:rsidRDefault="00881CAB" w:rsidP="00881CAB">
      <w:pPr>
        <w:autoSpaceDE w:val="0"/>
        <w:autoSpaceDN w:val="0"/>
        <w:adjustRightInd w:val="0"/>
        <w:spacing w:after="0" w:line="240" w:lineRule="auto"/>
      </w:pPr>
    </w:p>
    <w:sectPr w:rsidR="00881CAB" w:rsidSect="00C7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A6"/>
    <w:rsid w:val="00035F11"/>
    <w:rsid w:val="00051477"/>
    <w:rsid w:val="00304FB3"/>
    <w:rsid w:val="006E1514"/>
    <w:rsid w:val="007948DA"/>
    <w:rsid w:val="007B7E6D"/>
    <w:rsid w:val="007F4A50"/>
    <w:rsid w:val="00863AA6"/>
    <w:rsid w:val="00881CAB"/>
    <w:rsid w:val="009D13E3"/>
    <w:rsid w:val="00AB31E0"/>
    <w:rsid w:val="00C706DC"/>
    <w:rsid w:val="00C90DC3"/>
    <w:rsid w:val="00CA37E4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350B559-2B89-4C3F-8D92-E2F3FCA7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A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F4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geometry/basic-geometry/cross-sections/e/rotate-2d-shapes-to-make-3d-obje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zillion.com/resources/72374-identify-the-shapes-of-2d-cross-sections-of-3d-objects-and-identify-3d-objects-generated-by-rotations-of-2d-obje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dor.org/interactivate/activities/CrossSectionFly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arner.org/interactives/geometry/euler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earner.org/interactives/geometry/platonic.html" TargetMode="External"/><Relationship Id="rId9" Type="http://schemas.openxmlformats.org/officeDocument/2006/relationships/hyperlink" Target="https://www.khanacademy.org/math/geometry/basic-geometry/cross-sections/e/cross-sections-of-3d-sha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GPISD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GPISD</dc:creator>
  <cp:lastModifiedBy>Marcella M. Strickland</cp:lastModifiedBy>
  <cp:revision>4</cp:revision>
  <dcterms:created xsi:type="dcterms:W3CDTF">2015-02-28T13:45:00Z</dcterms:created>
  <dcterms:modified xsi:type="dcterms:W3CDTF">2016-01-11T18:25:00Z</dcterms:modified>
</cp:coreProperties>
</file>